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467"/>
        <w:gridCol w:w="3722"/>
        <w:gridCol w:w="4026"/>
        <w:gridCol w:w="4520"/>
      </w:tblGrid>
      <w:tr w:rsidR="00962C86" w:rsidRPr="00962C86" w14:paraId="7D2CFEE3" w14:textId="77777777" w:rsidTr="000E0071">
        <w:trPr>
          <w:trHeight w:val="398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A1D9D6C" w14:textId="77777777" w:rsidR="00D83582" w:rsidRPr="00EC170C" w:rsidRDefault="00184BB8" w:rsidP="000E0071">
            <w:pPr>
              <w:pStyle w:val="Title"/>
              <w:rPr>
                <w:rFonts w:asciiTheme="minorHAnsi" w:hAnsiTheme="minorHAnsi"/>
                <w:color w:val="FFC000"/>
                <w:sz w:val="22"/>
              </w:rPr>
            </w:pPr>
            <w:r>
              <w:rPr>
                <w:rFonts w:asciiTheme="minorHAnsi" w:hAnsiTheme="minorHAnsi"/>
                <w:color w:val="FFC000"/>
                <w:sz w:val="32"/>
              </w:rPr>
              <w:t xml:space="preserve">Risk Assessment </w:t>
            </w:r>
          </w:p>
        </w:tc>
      </w:tr>
      <w:tr w:rsidR="00184BB8" w:rsidRPr="00962C86" w14:paraId="11B529C3" w14:textId="77777777" w:rsidTr="000E0071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244061" w:themeFill="accent1" w:themeFillShade="80"/>
          </w:tcPr>
          <w:p w14:paraId="7B8BF9CD" w14:textId="6FBED3AC" w:rsidR="00184BB8" w:rsidRPr="00AA744A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>
              <w:rPr>
                <w:rFonts w:asciiTheme="minorHAnsi" w:hAnsiTheme="minorHAnsi"/>
                <w:color w:val="FFC000"/>
                <w:sz w:val="32"/>
              </w:rPr>
              <w:t xml:space="preserve">Event </w:t>
            </w:r>
            <w:proofErr w:type="spellStart"/>
            <w:r>
              <w:rPr>
                <w:rFonts w:asciiTheme="minorHAnsi" w:hAnsiTheme="minorHAnsi"/>
                <w:color w:val="FFC000"/>
                <w:sz w:val="32"/>
              </w:rPr>
              <w:t>Organiser</w:t>
            </w:r>
            <w:proofErr w:type="spellEnd"/>
            <w:r>
              <w:rPr>
                <w:rFonts w:asciiTheme="minorHAnsi" w:hAnsiTheme="minorHAnsi"/>
                <w:color w:val="FFC000"/>
                <w:sz w:val="32"/>
              </w:rPr>
              <w:t xml:space="preserve"> &amp; Contact Details </w:t>
            </w:r>
            <w:r w:rsidR="00C321CA">
              <w:rPr>
                <w:rFonts w:asciiTheme="minorHAnsi" w:hAnsiTheme="minorHAnsi"/>
                <w:color w:val="FFC000"/>
                <w:sz w:val="32"/>
              </w:rPr>
              <w:t xml:space="preserve">       </w:t>
            </w:r>
            <w:r w:rsidR="00C321CA" w:rsidRPr="009E7E11">
              <w:rPr>
                <w:rFonts w:asciiTheme="minorHAnsi" w:hAnsiTheme="minorHAnsi"/>
                <w:color w:val="FFC000"/>
                <w:sz w:val="20"/>
              </w:rPr>
              <w:t>(</w:t>
            </w:r>
            <w:proofErr w:type="spellStart"/>
            <w:r w:rsidR="00C321CA" w:rsidRPr="009E7E11">
              <w:rPr>
                <w:rFonts w:asciiTheme="minorHAnsi" w:hAnsiTheme="minorHAnsi"/>
                <w:color w:val="FFC000"/>
                <w:sz w:val="20"/>
              </w:rPr>
              <w:t>Organisation</w:t>
            </w:r>
            <w:proofErr w:type="spellEnd"/>
            <w:r w:rsidR="00C321CA" w:rsidRPr="009E7E11">
              <w:rPr>
                <w:rFonts w:asciiTheme="minorHAnsi" w:hAnsiTheme="minorHAnsi"/>
                <w:color w:val="FFC000"/>
                <w:sz w:val="20"/>
              </w:rPr>
              <w:t xml:space="preserve"> / College / PSU)</w:t>
            </w:r>
            <w:r w:rsidR="00184BB8" w:rsidRPr="00AA744A">
              <w:rPr>
                <w:rFonts w:asciiTheme="minorHAnsi" w:hAnsiTheme="minorHAnsi"/>
                <w:color w:val="FFC000"/>
                <w:sz w:val="32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1E60C072" w14:textId="77777777" w:rsidR="00184BB8" w:rsidRDefault="000072F4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  <w:r>
              <w:rPr>
                <w:rFonts w:asciiTheme="minorHAnsi" w:hAnsiTheme="minorHAnsi"/>
                <w:color w:val="0F243E" w:themeColor="text2" w:themeShade="80"/>
                <w:sz w:val="32"/>
              </w:rPr>
              <w:t>*</w:t>
            </w:r>
          </w:p>
          <w:p w14:paraId="69C8F497" w14:textId="77777777" w:rsidR="008769CE" w:rsidRDefault="008769CE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  <w:p w14:paraId="36879C75" w14:textId="77777777" w:rsidR="008769CE" w:rsidRDefault="008769CE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  <w:p w14:paraId="43FB2AAE" w14:textId="5D5C3C71" w:rsidR="008769CE" w:rsidRPr="00AA744A" w:rsidRDefault="008769CE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244061" w:themeFill="accent1" w:themeFillShade="80"/>
          </w:tcPr>
          <w:p w14:paraId="15A11CC5" w14:textId="5EE2C690" w:rsidR="00184BB8" w:rsidRPr="00AA744A" w:rsidRDefault="00184BB8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 xml:space="preserve">Assessment Date </w:t>
            </w:r>
            <w:r w:rsidR="000E5CB5">
              <w:rPr>
                <w:rFonts w:asciiTheme="minorHAnsi" w:hAnsiTheme="minorHAnsi"/>
                <w:color w:val="FFC000"/>
                <w:sz w:val="32"/>
              </w:rPr>
              <w:t>&amp; Assessor Name: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14:paraId="60D976F3" w14:textId="471C4CC8" w:rsidR="00184BB8" w:rsidRPr="00AA744A" w:rsidRDefault="000072F4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  <w:r>
              <w:rPr>
                <w:rFonts w:asciiTheme="minorHAnsi" w:hAnsiTheme="minorHAnsi"/>
                <w:color w:val="0F243E" w:themeColor="text2" w:themeShade="80"/>
                <w:sz w:val="32"/>
              </w:rPr>
              <w:t>*</w:t>
            </w:r>
          </w:p>
        </w:tc>
      </w:tr>
      <w:tr w:rsidR="00184BB8" w:rsidRPr="00962C86" w14:paraId="5C8684FF" w14:textId="77777777" w:rsidTr="000E0071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244061" w:themeFill="accent1" w:themeFillShade="80"/>
          </w:tcPr>
          <w:p w14:paraId="6E0FDD60" w14:textId="03E4B649" w:rsidR="00184BB8" w:rsidRPr="00AA744A" w:rsidRDefault="00184BB8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>Location</w:t>
            </w:r>
            <w:r w:rsidR="009E7E11">
              <w:rPr>
                <w:rFonts w:asciiTheme="minorHAnsi" w:hAnsiTheme="minorHAnsi"/>
                <w:color w:val="FFC000"/>
                <w:sz w:val="32"/>
              </w:rPr>
              <w:t xml:space="preserve"> </w:t>
            </w:r>
            <w:proofErr w:type="gramStart"/>
            <w:r w:rsidR="009E7E11">
              <w:rPr>
                <w:rFonts w:asciiTheme="minorHAnsi" w:hAnsiTheme="minorHAnsi"/>
                <w:color w:val="FFC000"/>
                <w:sz w:val="32"/>
              </w:rPr>
              <w:t>Of</w:t>
            </w:r>
            <w:proofErr w:type="gramEnd"/>
            <w:r w:rsidR="009E7E11">
              <w:rPr>
                <w:rFonts w:asciiTheme="minorHAnsi" w:hAnsiTheme="minorHAnsi"/>
                <w:color w:val="FFC000"/>
                <w:sz w:val="32"/>
              </w:rPr>
              <w:t xml:space="preserve"> Event </w:t>
            </w:r>
            <w:r w:rsidR="000E5CB5" w:rsidRPr="000E5CB5">
              <w:rPr>
                <w:rFonts w:asciiTheme="minorHAnsi" w:hAnsiTheme="minorHAnsi"/>
                <w:color w:val="FFC000"/>
                <w:sz w:val="20"/>
              </w:rPr>
              <w:t>(Campus / Building / Room Numbers)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4B188ED9" w14:textId="77777777" w:rsidR="00184BB8" w:rsidRDefault="000072F4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  <w:r>
              <w:rPr>
                <w:rFonts w:asciiTheme="minorHAnsi" w:hAnsiTheme="minorHAnsi"/>
                <w:color w:val="0F243E" w:themeColor="text2" w:themeShade="80"/>
                <w:sz w:val="32"/>
              </w:rPr>
              <w:t>*</w:t>
            </w:r>
          </w:p>
          <w:p w14:paraId="3DE1911C" w14:textId="77777777" w:rsidR="008769CE" w:rsidRDefault="008769CE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  <w:p w14:paraId="41ADA21D" w14:textId="77777777" w:rsidR="008769CE" w:rsidRDefault="008769CE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  <w:p w14:paraId="71ACAD46" w14:textId="1188A1A3" w:rsidR="008769CE" w:rsidRPr="00AA744A" w:rsidRDefault="008769CE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244061" w:themeFill="accent1" w:themeFillShade="80"/>
          </w:tcPr>
          <w:p w14:paraId="08804AF2" w14:textId="2E9C4DD4" w:rsidR="00184BB8" w:rsidRPr="00AA744A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>
              <w:rPr>
                <w:rFonts w:asciiTheme="minorHAnsi" w:hAnsiTheme="minorHAnsi"/>
                <w:color w:val="FFC000"/>
                <w:sz w:val="32"/>
              </w:rPr>
              <w:t xml:space="preserve">Date &amp; Times </w:t>
            </w:r>
            <w:r w:rsidRPr="000E5CB5">
              <w:rPr>
                <w:rFonts w:asciiTheme="minorHAnsi" w:hAnsiTheme="minorHAnsi"/>
                <w:color w:val="FFC000"/>
                <w:sz w:val="20"/>
              </w:rPr>
              <w:t>(including Build up and Break down times if applicable)</w:t>
            </w:r>
            <w:r>
              <w:rPr>
                <w:rFonts w:asciiTheme="minorHAnsi" w:hAnsiTheme="minorHAnsi"/>
                <w:color w:val="FFC000"/>
                <w:sz w:val="32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14:paraId="3CC7EAC6" w14:textId="23BA8174" w:rsidR="00184BB8" w:rsidRPr="00AA744A" w:rsidRDefault="000072F4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  <w:r>
              <w:rPr>
                <w:rFonts w:asciiTheme="minorHAnsi" w:hAnsiTheme="minorHAnsi"/>
                <w:color w:val="0F243E" w:themeColor="text2" w:themeShade="80"/>
                <w:sz w:val="32"/>
              </w:rPr>
              <w:t>*</w:t>
            </w:r>
          </w:p>
        </w:tc>
      </w:tr>
      <w:tr w:rsidR="000E5CB5" w:rsidRPr="00962C86" w14:paraId="27BABDDA" w14:textId="77777777" w:rsidTr="000E0071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244061" w:themeFill="accent1" w:themeFillShade="80"/>
          </w:tcPr>
          <w:p w14:paraId="7E6FE44D" w14:textId="77777777" w:rsidR="000E5CB5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>Activity</w:t>
            </w:r>
            <w:r>
              <w:rPr>
                <w:rFonts w:asciiTheme="minorHAnsi" w:hAnsiTheme="minorHAnsi"/>
                <w:color w:val="FFC000"/>
                <w:sz w:val="32"/>
              </w:rPr>
              <w:t xml:space="preserve"> / Event Name</w:t>
            </w:r>
          </w:p>
          <w:p w14:paraId="1309C8B8" w14:textId="5C9FA0D6" w:rsidR="000E5CB5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</w:p>
          <w:p w14:paraId="72EA1252" w14:textId="22EF07ED" w:rsidR="000E5CB5" w:rsidRPr="000E5CB5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20"/>
              </w:rPr>
            </w:pPr>
            <w:r w:rsidRPr="000E5CB5">
              <w:rPr>
                <w:rFonts w:asciiTheme="minorHAnsi" w:hAnsiTheme="minorHAnsi"/>
                <w:color w:val="FFC000"/>
                <w:sz w:val="20"/>
              </w:rPr>
              <w:t xml:space="preserve">Please provide </w:t>
            </w:r>
            <w:r>
              <w:rPr>
                <w:rFonts w:asciiTheme="minorHAnsi" w:hAnsiTheme="minorHAnsi"/>
                <w:color w:val="FFC000"/>
                <w:sz w:val="20"/>
              </w:rPr>
              <w:t>an overview</w:t>
            </w:r>
            <w:r w:rsidRPr="000E5CB5">
              <w:rPr>
                <w:rFonts w:asciiTheme="minorHAnsi" w:hAnsiTheme="minorHAnsi"/>
                <w:color w:val="FFC000"/>
                <w:sz w:val="20"/>
              </w:rPr>
              <w:t xml:space="preserve"> of your event and main activities involved. </w:t>
            </w:r>
          </w:p>
          <w:p w14:paraId="2BF1865A" w14:textId="2A30B2CD" w:rsidR="000E5CB5" w:rsidRPr="000E5CB5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20"/>
              </w:rPr>
            </w:pPr>
            <w:r w:rsidRPr="000E5CB5">
              <w:rPr>
                <w:rFonts w:asciiTheme="minorHAnsi" w:hAnsiTheme="minorHAnsi"/>
                <w:color w:val="FFC000"/>
                <w:sz w:val="20"/>
              </w:rPr>
              <w:t>Incl</w:t>
            </w:r>
            <w:r>
              <w:rPr>
                <w:rFonts w:asciiTheme="minorHAnsi" w:hAnsiTheme="minorHAnsi"/>
                <w:color w:val="FFC000"/>
                <w:sz w:val="20"/>
              </w:rPr>
              <w:t>u</w:t>
            </w:r>
            <w:r w:rsidRPr="000E5CB5">
              <w:rPr>
                <w:rFonts w:asciiTheme="minorHAnsi" w:hAnsiTheme="minorHAnsi"/>
                <w:color w:val="FFC000"/>
                <w:sz w:val="20"/>
              </w:rPr>
              <w:t xml:space="preserve">de number of people attending, </w:t>
            </w:r>
            <w:r>
              <w:rPr>
                <w:rFonts w:asciiTheme="minorHAnsi" w:hAnsiTheme="minorHAnsi"/>
                <w:color w:val="FFC000"/>
                <w:sz w:val="20"/>
              </w:rPr>
              <w:t xml:space="preserve">if </w:t>
            </w:r>
            <w:r w:rsidRPr="000E5CB5">
              <w:rPr>
                <w:rFonts w:asciiTheme="minorHAnsi" w:hAnsiTheme="minorHAnsi"/>
                <w:color w:val="FFC000"/>
                <w:sz w:val="20"/>
              </w:rPr>
              <w:t>alcohol</w:t>
            </w:r>
            <w:r>
              <w:rPr>
                <w:rFonts w:asciiTheme="minorHAnsi" w:hAnsiTheme="minorHAnsi"/>
                <w:color w:val="FFC000"/>
                <w:sz w:val="20"/>
              </w:rPr>
              <w:t xml:space="preserve"> is permitted</w:t>
            </w:r>
            <w:r w:rsidRPr="000E5CB5">
              <w:rPr>
                <w:rFonts w:asciiTheme="minorHAnsi" w:hAnsiTheme="minorHAnsi"/>
                <w:color w:val="FFC000"/>
                <w:sz w:val="20"/>
              </w:rPr>
              <w:t xml:space="preserve">, external contractors, marquees, stages, </w:t>
            </w:r>
            <w:proofErr w:type="spellStart"/>
            <w:r w:rsidRPr="000E5CB5">
              <w:rPr>
                <w:rFonts w:asciiTheme="minorHAnsi" w:hAnsiTheme="minorHAnsi"/>
                <w:color w:val="FFC000"/>
                <w:sz w:val="20"/>
              </w:rPr>
              <w:t>inflatiables</w:t>
            </w:r>
            <w:proofErr w:type="spellEnd"/>
            <w:r w:rsidRPr="000E5CB5">
              <w:rPr>
                <w:rFonts w:asciiTheme="minorHAnsi" w:hAnsiTheme="minorHAnsi"/>
                <w:color w:val="FFC000"/>
                <w:sz w:val="20"/>
              </w:rPr>
              <w:t xml:space="preserve"> </w:t>
            </w:r>
            <w:proofErr w:type="spellStart"/>
            <w:r w:rsidRPr="000E5CB5">
              <w:rPr>
                <w:rFonts w:asciiTheme="minorHAnsi" w:hAnsiTheme="minorHAnsi"/>
                <w:color w:val="FFC000"/>
                <w:sz w:val="20"/>
              </w:rPr>
              <w:t>etc</w:t>
            </w:r>
            <w:proofErr w:type="spellEnd"/>
            <w:r w:rsidRPr="000E5CB5">
              <w:rPr>
                <w:rFonts w:asciiTheme="minorHAnsi" w:hAnsiTheme="minorHAnsi"/>
                <w:color w:val="FFC000"/>
                <w:sz w:val="20"/>
              </w:rPr>
              <w:t xml:space="preserve"> </w:t>
            </w:r>
          </w:p>
          <w:p w14:paraId="5A20872C" w14:textId="77777777" w:rsidR="000E5CB5" w:rsidRPr="000E5CB5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20"/>
              </w:rPr>
            </w:pPr>
          </w:p>
          <w:p w14:paraId="2FA90706" w14:textId="2CEE7794" w:rsidR="000E5CB5" w:rsidRPr="00AA744A" w:rsidRDefault="000E5CB5" w:rsidP="000E0071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</w:p>
        </w:tc>
        <w:tc>
          <w:tcPr>
            <w:tcW w:w="12268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002060"/>
            </w:tcBorders>
            <w:shd w:val="clear" w:color="auto" w:fill="auto"/>
          </w:tcPr>
          <w:p w14:paraId="28AA48E2" w14:textId="0908680D" w:rsidR="008769CE" w:rsidRPr="00AA744A" w:rsidRDefault="000E5CB5" w:rsidP="000E0071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  <w:r>
              <w:rPr>
                <w:rFonts w:asciiTheme="minorHAnsi" w:hAnsiTheme="minorHAnsi"/>
                <w:color w:val="0F243E" w:themeColor="text2" w:themeShade="80"/>
                <w:sz w:val="32"/>
              </w:rPr>
              <w:t>*</w:t>
            </w:r>
            <w:bookmarkStart w:id="0" w:name="_GoBack"/>
            <w:bookmarkEnd w:id="0"/>
          </w:p>
        </w:tc>
      </w:tr>
    </w:tbl>
    <w:p w14:paraId="42120D11" w14:textId="483321C0" w:rsidR="00D83582" w:rsidRDefault="00D83582" w:rsidP="00AA744A">
      <w:pPr>
        <w:pStyle w:val="BodyText"/>
        <w:rPr>
          <w:rFonts w:asciiTheme="minorHAnsi" w:hAnsiTheme="minorHAnsi"/>
          <w:sz w:val="28"/>
        </w:rPr>
      </w:pPr>
    </w:p>
    <w:p w14:paraId="1C8D018D" w14:textId="6E81A3D6" w:rsidR="000C63C0" w:rsidRPr="000C63C0" w:rsidRDefault="000C63C0" w:rsidP="000E0071">
      <w:pPr>
        <w:rPr>
          <w:rFonts w:ascii="Arial" w:hAnsi="Arial" w:cs="Arial"/>
          <w:b/>
          <w:bCs/>
          <w:color w:val="244061" w:themeColor="accent1" w:themeShade="80"/>
          <w:szCs w:val="24"/>
        </w:rPr>
      </w:pPr>
      <w:r w:rsidRPr="000C63C0">
        <w:rPr>
          <w:rFonts w:ascii="Arial" w:hAnsi="Arial" w:cs="Arial"/>
          <w:b/>
          <w:bCs/>
          <w:color w:val="244061" w:themeColor="accent1" w:themeShade="80"/>
          <w:szCs w:val="24"/>
        </w:rPr>
        <w:t xml:space="preserve">Part 1: Event </w:t>
      </w:r>
      <w:proofErr w:type="gramStart"/>
      <w:r w:rsidRPr="000C63C0">
        <w:rPr>
          <w:rFonts w:ascii="Arial" w:hAnsi="Arial" w:cs="Arial"/>
          <w:b/>
          <w:bCs/>
          <w:color w:val="244061" w:themeColor="accent1" w:themeShade="80"/>
          <w:szCs w:val="24"/>
        </w:rPr>
        <w:t xml:space="preserve">Summary </w:t>
      </w:r>
      <w:r>
        <w:rPr>
          <w:rFonts w:ascii="Arial" w:hAnsi="Arial" w:cs="Arial"/>
          <w:b/>
          <w:bCs/>
          <w:color w:val="244061" w:themeColor="accent1" w:themeShade="80"/>
          <w:szCs w:val="24"/>
        </w:rPr>
        <w:t xml:space="preserve"> -</w:t>
      </w:r>
      <w:proofErr w:type="gramEnd"/>
      <w:r>
        <w:rPr>
          <w:rFonts w:ascii="Arial" w:hAnsi="Arial" w:cs="Arial"/>
          <w:b/>
          <w:bCs/>
          <w:color w:val="244061" w:themeColor="accent1" w:themeShade="80"/>
          <w:szCs w:val="24"/>
        </w:rPr>
        <w:t xml:space="preserve"> Please return to </w:t>
      </w:r>
      <w:hyperlink r:id="rId8" w:history="1">
        <w:r w:rsidRPr="00E86A67">
          <w:rPr>
            <w:rStyle w:val="Hyperlink"/>
            <w:rFonts w:ascii="Arial" w:hAnsi="Arial" w:cs="Arial"/>
            <w:b/>
            <w:bCs/>
            <w:color w:val="000080" w:themeColor="hyperlink" w:themeShade="80"/>
            <w:szCs w:val="24"/>
          </w:rPr>
          <w:t>events@swansea.ac.uk</w:t>
        </w:r>
      </w:hyperlink>
      <w:r>
        <w:rPr>
          <w:rFonts w:ascii="Arial" w:hAnsi="Arial" w:cs="Arial"/>
          <w:b/>
          <w:bCs/>
          <w:color w:val="244061" w:themeColor="accent1" w:themeShade="80"/>
          <w:szCs w:val="24"/>
        </w:rPr>
        <w:t xml:space="preserve"> </w:t>
      </w:r>
    </w:p>
    <w:p w14:paraId="21164A6F" w14:textId="7F4337E6" w:rsidR="000E0071" w:rsidRPr="000E0071" w:rsidRDefault="00210BD3" w:rsidP="000C63C0">
      <w:pPr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>
        <w:rPr>
          <w:rFonts w:asciiTheme="minorHAnsi" w:hAnsiTheme="minorHAnsi" w:cstheme="minorHAnsi"/>
          <w:bCs/>
          <w:color w:val="17365D" w:themeColor="text2" w:themeShade="BF"/>
          <w:szCs w:val="24"/>
        </w:rPr>
        <w:t>As e</w:t>
      </w:r>
      <w:r w:rsidR="000E0071"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vent </w:t>
      </w:r>
      <w:proofErr w:type="spellStart"/>
      <w:r w:rsidR="000E0071"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>organisers</w:t>
      </w:r>
      <w:proofErr w:type="spellEnd"/>
      <w:r w:rsidR="000E0071"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</w:t>
      </w:r>
      <w:r w:rsidR="00FD551A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you </w:t>
      </w:r>
      <w:r w:rsidR="000E0071"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have the responsibility under the </w:t>
      </w:r>
      <w:hyperlink r:id="rId9" w:history="1">
        <w:r w:rsidR="000E0071" w:rsidRPr="000E0071">
          <w:rPr>
            <w:rStyle w:val="Hyperlink"/>
            <w:rFonts w:asciiTheme="minorHAnsi" w:hAnsiTheme="minorHAnsi" w:cstheme="minorHAnsi"/>
            <w:bCs/>
            <w:color w:val="17365D" w:themeColor="text2" w:themeShade="BF"/>
            <w:szCs w:val="24"/>
          </w:rPr>
          <w:t>Health &amp; Safety work Act 1974</w:t>
        </w:r>
      </w:hyperlink>
      <w:r w:rsidR="000E0071"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to ensure that your event and any contractors are operating legally and safe</w:t>
      </w:r>
      <w:r w:rsidR="00FD551A">
        <w:rPr>
          <w:rFonts w:asciiTheme="minorHAnsi" w:hAnsiTheme="minorHAnsi" w:cstheme="minorHAnsi"/>
          <w:bCs/>
          <w:color w:val="17365D" w:themeColor="text2" w:themeShade="BF"/>
          <w:szCs w:val="24"/>
        </w:rPr>
        <w:t>l</w:t>
      </w:r>
      <w:r w:rsidR="000E0071"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>y</w:t>
      </w:r>
      <w:r w:rsidR="000E0071" w:rsidRPr="000E0071">
        <w:rPr>
          <w:rFonts w:asciiTheme="minorHAnsi" w:hAnsiTheme="minorHAnsi" w:cstheme="minorHAnsi"/>
          <w:bCs/>
          <w:i/>
          <w:color w:val="17365D" w:themeColor="text2" w:themeShade="BF"/>
          <w:szCs w:val="24"/>
        </w:rPr>
        <w:t xml:space="preserve">. </w:t>
      </w:r>
    </w:p>
    <w:p w14:paraId="20006F11" w14:textId="65C2D4BA" w:rsidR="000E0071" w:rsidRPr="000E0071" w:rsidRDefault="000E0071" w:rsidP="000E0071">
      <w:pPr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>Under the Management of Health &amp; Safety at Work Regulations, there is an absolute requirement to carry out a ‘suitable and sufficient’ risk assessment that identif</w:t>
      </w:r>
      <w:r w:rsidR="00D05B4A">
        <w:rPr>
          <w:rFonts w:asciiTheme="minorHAnsi" w:hAnsiTheme="minorHAnsi" w:cstheme="minorHAnsi"/>
          <w:bCs/>
          <w:color w:val="17365D" w:themeColor="text2" w:themeShade="BF"/>
          <w:szCs w:val="24"/>
        </w:rPr>
        <w:t>ies</w:t>
      </w:r>
      <w:r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significant risks and </w:t>
      </w:r>
      <w:r w:rsidR="00D05B4A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this </w:t>
      </w:r>
      <w:r w:rsidRPr="000E007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should be carried out by a competent person that is knowledgeable about the particular event and/or the activity taking place. </w:t>
      </w:r>
    </w:p>
    <w:p w14:paraId="6CA2ADBF" w14:textId="5F8B5357" w:rsidR="008769CE" w:rsidRPr="000E0071" w:rsidRDefault="000E0071" w:rsidP="00AA744A">
      <w:pPr>
        <w:pStyle w:val="BodyText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0E0071">
        <w:rPr>
          <w:rFonts w:asciiTheme="minorHAnsi" w:hAnsiTheme="minorHAnsi"/>
          <w:color w:val="17365D" w:themeColor="text2" w:themeShade="BF"/>
          <w:sz w:val="24"/>
          <w:szCs w:val="24"/>
        </w:rPr>
        <w:t xml:space="preserve">More information on running your event can be found on the HSE website </w:t>
      </w:r>
      <w:hyperlink r:id="rId10" w:history="1">
        <w:r w:rsidRPr="000E0071">
          <w:rPr>
            <w:rStyle w:val="Hyperlink"/>
            <w:rFonts w:asciiTheme="minorHAnsi" w:hAnsiTheme="minorHAnsi"/>
            <w:color w:val="17365D" w:themeColor="text2" w:themeShade="BF"/>
            <w:sz w:val="24"/>
            <w:szCs w:val="24"/>
          </w:rPr>
          <w:t>http://www.hse.gov.uk/event-safety/</w:t>
        </w:r>
      </w:hyperlink>
    </w:p>
    <w:p w14:paraId="709F0A8F" w14:textId="77777777" w:rsidR="000E0071" w:rsidRDefault="000E0071" w:rsidP="000E0071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BC2B379" w14:textId="176BE0DB" w:rsidR="008769CE" w:rsidRDefault="008769CE" w:rsidP="00AA744A">
      <w:pPr>
        <w:pStyle w:val="BodyText"/>
        <w:rPr>
          <w:rFonts w:asciiTheme="minorHAnsi" w:hAnsiTheme="minorHAnsi"/>
          <w:sz w:val="28"/>
        </w:rPr>
      </w:pPr>
    </w:p>
    <w:p w14:paraId="21811D56" w14:textId="06FF06AB" w:rsidR="00243CC7" w:rsidRPr="00850B75" w:rsidRDefault="008769CE" w:rsidP="00AF34DE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Part 2</w:t>
      </w:r>
      <w:r w:rsidR="00850B75" w:rsidRPr="00850B7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: Risk Assessment </w:t>
      </w:r>
    </w:p>
    <w:p w14:paraId="65F451C4" w14:textId="77777777" w:rsidR="00850B75" w:rsidRDefault="00850B75" w:rsidP="00AF34DE">
      <w:pPr>
        <w:pStyle w:val="BodyText"/>
        <w:jc w:val="both"/>
        <w:rPr>
          <w:rFonts w:asciiTheme="minorHAnsi" w:hAnsiTheme="minorHAnsi"/>
        </w:rPr>
      </w:pPr>
    </w:p>
    <w:tbl>
      <w:tblPr>
        <w:tblStyle w:val="TableGrid"/>
        <w:tblW w:w="4905" w:type="pct"/>
        <w:tblLayout w:type="fixed"/>
        <w:tblLook w:val="04A0" w:firstRow="1" w:lastRow="0" w:firstColumn="1" w:lastColumn="0" w:noHBand="0" w:noVBand="1"/>
      </w:tblPr>
      <w:tblGrid>
        <w:gridCol w:w="1978"/>
        <w:gridCol w:w="1844"/>
        <w:gridCol w:w="3829"/>
        <w:gridCol w:w="5386"/>
        <w:gridCol w:w="2693"/>
      </w:tblGrid>
      <w:tr w:rsidR="00C321CA" w14:paraId="0AC7590B" w14:textId="77777777" w:rsidTr="00C321CA">
        <w:trPr>
          <w:trHeight w:val="275"/>
          <w:tblHeader/>
        </w:trPr>
        <w:tc>
          <w:tcPr>
            <w:tcW w:w="629" w:type="pct"/>
            <w:shd w:val="clear" w:color="auto" w:fill="FFC000"/>
          </w:tcPr>
          <w:p w14:paraId="06C05090" w14:textId="741630B7" w:rsidR="006B7D9A" w:rsidRPr="0054630A" w:rsidRDefault="006A6112" w:rsidP="006A6112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lastRenderedPageBreak/>
              <w:t>W</w:t>
            </w:r>
            <w:r w:rsidR="006B7D9A"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hat are the hazards</w:t>
            </w:r>
            <w:r w:rsidR="000F2AB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 xml:space="preserve"> Associated </w:t>
            </w:r>
            <w:proofErr w:type="spellStart"/>
            <w:r w:rsidR="000F2AB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wth</w:t>
            </w:r>
            <w:proofErr w:type="spellEnd"/>
            <w:r w:rsidR="000F2AB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 xml:space="preserve"> your event/ activities</w:t>
            </w:r>
          </w:p>
        </w:tc>
        <w:tc>
          <w:tcPr>
            <w:tcW w:w="586" w:type="pct"/>
            <w:shd w:val="clear" w:color="auto" w:fill="FFC000"/>
          </w:tcPr>
          <w:p w14:paraId="1ADF58B1" w14:textId="77777777" w:rsidR="006B7D9A" w:rsidRPr="0054630A" w:rsidRDefault="006B7D9A" w:rsidP="006A6112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Who might be harmed?</w:t>
            </w:r>
          </w:p>
        </w:tc>
        <w:tc>
          <w:tcPr>
            <w:tcW w:w="1217" w:type="pct"/>
            <w:shd w:val="clear" w:color="auto" w:fill="FFC000"/>
          </w:tcPr>
          <w:p w14:paraId="055A3082" w14:textId="77777777" w:rsidR="006B7D9A" w:rsidRPr="0054630A" w:rsidRDefault="006B7D9A" w:rsidP="006A6112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How could they be harmed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712" w:type="pct"/>
            <w:shd w:val="clear" w:color="auto" w:fill="FFC000"/>
          </w:tcPr>
          <w:p w14:paraId="70039329" w14:textId="6ADEF5C3" w:rsidR="006B7D9A" w:rsidRPr="0054630A" w:rsidRDefault="006B7D9A" w:rsidP="006A6112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What are you already doing</w:t>
            </w:r>
            <w:r w:rsidR="000F2AB6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 xml:space="preserve"> to prevent likelihood of harm</w:t>
            </w: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856" w:type="pct"/>
            <w:shd w:val="clear" w:color="auto" w:fill="FFC000"/>
          </w:tcPr>
          <w:p w14:paraId="543184FA" w14:textId="187B77E6" w:rsidR="006B7D9A" w:rsidRPr="0054630A" w:rsidRDefault="006B7D9A" w:rsidP="006A6112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Do you need to do anything else to manage this risk?</w:t>
            </w:r>
          </w:p>
        </w:tc>
      </w:tr>
      <w:tr w:rsidR="007251D7" w:rsidRPr="00184BB8" w14:paraId="33C72C73" w14:textId="77777777" w:rsidTr="00C321CA">
        <w:trPr>
          <w:trHeight w:val="628"/>
        </w:trPr>
        <w:tc>
          <w:tcPr>
            <w:tcW w:w="629" w:type="pct"/>
          </w:tcPr>
          <w:p w14:paraId="46464EE8" w14:textId="1A5EB5AE" w:rsidR="000F2AB6" w:rsidRPr="00C025B0" w:rsidRDefault="000F2AB6" w:rsidP="007251D7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E.g</w:t>
            </w:r>
            <w:proofErr w:type="spellEnd"/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Slips, Trips &amp; Falls </w:t>
            </w:r>
          </w:p>
        </w:tc>
        <w:tc>
          <w:tcPr>
            <w:tcW w:w="586" w:type="pct"/>
          </w:tcPr>
          <w:p w14:paraId="124DE224" w14:textId="785DCE39" w:rsidR="00C21DD6" w:rsidRPr="00C025B0" w:rsidRDefault="00C321CA" w:rsidP="000F2AB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University </w:t>
            </w:r>
            <w:r w:rsidR="003E6C1A"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Employees, Visitors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17" w:type="pct"/>
            <w:noWrap/>
          </w:tcPr>
          <w:p w14:paraId="693D14AF" w14:textId="334FBD1B" w:rsidR="00F633EB" w:rsidRPr="00C025B0" w:rsidRDefault="000F2AB6" w:rsidP="000F2AB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  <w:r w:rsidRPr="00C025B0">
              <w:rPr>
                <w:rFonts w:ascii="Arial" w:hAnsi="Arial" w:cs="Arial"/>
                <w:b/>
                <w:sz w:val="16"/>
                <w:szCs w:val="16"/>
              </w:rPr>
              <w:t xml:space="preserve">A wide range of </w:t>
            </w:r>
            <w:proofErr w:type="spellStart"/>
            <w:r w:rsidRPr="00C025B0">
              <w:rPr>
                <w:rFonts w:ascii="Arial" w:hAnsi="Arial" w:cs="Arial"/>
                <w:b/>
                <w:sz w:val="16"/>
                <w:szCs w:val="16"/>
              </w:rPr>
              <w:t>muscoskeletal</w:t>
            </w:r>
            <w:proofErr w:type="spellEnd"/>
            <w:r w:rsidRPr="00C025B0">
              <w:rPr>
                <w:rFonts w:ascii="Arial" w:hAnsi="Arial" w:cs="Arial"/>
                <w:b/>
                <w:sz w:val="16"/>
                <w:szCs w:val="16"/>
              </w:rPr>
              <w:t xml:space="preserve"> injuries including sprains &amp; strains, bruises &amp; contusions, fractures abrasions &amp; lacerations</w:t>
            </w:r>
          </w:p>
        </w:tc>
        <w:tc>
          <w:tcPr>
            <w:tcW w:w="1712" w:type="pct"/>
          </w:tcPr>
          <w:p w14:paraId="40B5EF48" w14:textId="3F34F4D1" w:rsidR="00C5017B" w:rsidRPr="00C025B0" w:rsidRDefault="00AA4AF1" w:rsidP="00AA4AF1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Ensure any trip hazards </w:t>
            </w:r>
            <w:r w:rsidR="00C025B0"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such as loose flooring </w:t>
            </w: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="003E6C1A"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 reported to Duty Manager or s</w:t>
            </w: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taff member on site </w:t>
            </w:r>
          </w:p>
          <w:p w14:paraId="240E075B" w14:textId="77777777" w:rsidR="00AA4AF1" w:rsidRPr="00C025B0" w:rsidRDefault="00AA4AF1" w:rsidP="00AA4AF1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Ensure all spills are reported and cleaned up immediately. </w:t>
            </w:r>
          </w:p>
          <w:p w14:paraId="4E29DA0C" w14:textId="77777777" w:rsidR="00AA4AF1" w:rsidRPr="00C025B0" w:rsidRDefault="003E6C1A" w:rsidP="00C025B0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Ensure all thoroughfares a</w:t>
            </w:r>
            <w:r w:rsidR="00C025B0"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 well lit and report any issu</w:t>
            </w: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es </w:t>
            </w:r>
          </w:p>
          <w:p w14:paraId="18868477" w14:textId="77777777" w:rsidR="00C025B0" w:rsidRDefault="00C025B0" w:rsidP="00C025B0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No trailing cables </w:t>
            </w:r>
          </w:p>
          <w:p w14:paraId="1E61D675" w14:textId="138F6BCB" w:rsidR="00C321CA" w:rsidRPr="00C025B0" w:rsidRDefault="00C321CA" w:rsidP="00C025B0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Keep work areas free of obstructions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no boxes or crates to be left in walk ways, all deliveries stored away immediately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2A6D078B" w14:textId="23C98448" w:rsidR="007251D7" w:rsidRPr="00C025B0" w:rsidRDefault="00AA4AF1" w:rsidP="00AA4AF1">
            <w:pPr>
              <w:pStyle w:val="ListParagraph"/>
              <w:widowControl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025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Event organisers / Duty managers to undertake routine walk about during event to ensure all walk ways are free of trip and slip hazards </w:t>
            </w:r>
          </w:p>
        </w:tc>
      </w:tr>
      <w:tr w:rsidR="006700B2" w:rsidRPr="0030098C" w14:paraId="7CE7420C" w14:textId="77777777" w:rsidTr="00C321CA">
        <w:trPr>
          <w:trHeight w:val="260"/>
        </w:trPr>
        <w:tc>
          <w:tcPr>
            <w:tcW w:w="629" w:type="pct"/>
          </w:tcPr>
          <w:p w14:paraId="599F7E0E" w14:textId="7693A2FD" w:rsidR="006700B2" w:rsidRPr="0030098C" w:rsidRDefault="006700B2" w:rsidP="006700B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56B3C895" w14:textId="58880E26" w:rsidR="006700B2" w:rsidRPr="0030098C" w:rsidRDefault="006700B2" w:rsidP="006700B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78FC7E10" w14:textId="3B4EC929" w:rsidR="006700B2" w:rsidRPr="00D731C1" w:rsidRDefault="006700B2" w:rsidP="001F0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pct"/>
          </w:tcPr>
          <w:p w14:paraId="200E88A6" w14:textId="48673AFD" w:rsidR="001F088C" w:rsidRPr="00593343" w:rsidRDefault="001F088C" w:rsidP="005A552D">
            <w:pPr>
              <w:pStyle w:val="ListParagraph"/>
              <w:widowControl/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3EB33AE5" w14:textId="06AA3EDF" w:rsidR="006700B2" w:rsidRPr="0030098C" w:rsidRDefault="006700B2" w:rsidP="006700B2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C5017B" w:rsidRPr="0030098C" w14:paraId="020D8FBE" w14:textId="77777777" w:rsidTr="00C321CA">
        <w:trPr>
          <w:trHeight w:val="260"/>
        </w:trPr>
        <w:tc>
          <w:tcPr>
            <w:tcW w:w="629" w:type="pct"/>
          </w:tcPr>
          <w:p w14:paraId="02B8850F" w14:textId="4B53CE0C" w:rsidR="00C5017B" w:rsidRDefault="00C5017B" w:rsidP="006700B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7BD5317D" w14:textId="2FB4EF79" w:rsidR="00C5017B" w:rsidRPr="0030098C" w:rsidRDefault="00C5017B" w:rsidP="006700B2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3CD88C96" w14:textId="0223BA76" w:rsidR="00C5017B" w:rsidRPr="00D731C1" w:rsidRDefault="00C5017B" w:rsidP="00C5017B">
            <w:pPr>
              <w:rPr>
                <w:rFonts w:ascii="Arial" w:hAnsi="Arial" w:cs="Arial"/>
              </w:rPr>
            </w:pPr>
          </w:p>
        </w:tc>
        <w:tc>
          <w:tcPr>
            <w:tcW w:w="1712" w:type="pct"/>
          </w:tcPr>
          <w:p w14:paraId="5A9630EE" w14:textId="18E0C64A" w:rsidR="00C5017B" w:rsidRPr="005A552D" w:rsidRDefault="00C5017B" w:rsidP="005A552D">
            <w:pPr>
              <w:widowControl/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4EDFFD84" w14:textId="77777777" w:rsidR="00C5017B" w:rsidRPr="0030098C" w:rsidRDefault="00C5017B" w:rsidP="006700B2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F633EB" w:rsidRPr="0030098C" w14:paraId="739218DA" w14:textId="77777777" w:rsidTr="00C321CA">
        <w:trPr>
          <w:trHeight w:val="260"/>
        </w:trPr>
        <w:tc>
          <w:tcPr>
            <w:tcW w:w="629" w:type="pct"/>
          </w:tcPr>
          <w:p w14:paraId="10948DE2" w14:textId="67F97FFD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2E13E27B" w14:textId="5534DC6F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4BE4582F" w14:textId="69149213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pct"/>
          </w:tcPr>
          <w:p w14:paraId="371D2DDB" w14:textId="54B7DBF8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30F64A6E" w14:textId="096AF0BD" w:rsidR="00F633EB" w:rsidRPr="0054630A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633EB" w:rsidRPr="0030098C" w14:paraId="1D0FA36F" w14:textId="77777777" w:rsidTr="00C321CA">
        <w:trPr>
          <w:trHeight w:val="260"/>
        </w:trPr>
        <w:tc>
          <w:tcPr>
            <w:tcW w:w="629" w:type="pct"/>
          </w:tcPr>
          <w:p w14:paraId="12554830" w14:textId="21E6C654" w:rsidR="00F633EB" w:rsidRPr="0030098C" w:rsidRDefault="00F633EB" w:rsidP="00F633EB">
            <w:pPr>
              <w:pStyle w:val="BodyText"/>
              <w:tabs>
                <w:tab w:val="clear" w:pos="360"/>
                <w:tab w:val="clear" w:pos="720"/>
                <w:tab w:val="clear" w:pos="6840"/>
                <w:tab w:val="clear" w:pos="7470"/>
                <w:tab w:val="clear" w:pos="8100"/>
                <w:tab w:val="clear" w:pos="8730"/>
                <w:tab w:val="clear" w:pos="936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6CBF129B" w14:textId="22D6B4E7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7939B4D9" w14:textId="1F5BE115" w:rsidR="00F633EB" w:rsidRPr="006700B2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pct"/>
          </w:tcPr>
          <w:p w14:paraId="35DBE271" w14:textId="69AFFBCD" w:rsidR="00F633EB" w:rsidRPr="0030098C" w:rsidRDefault="00F633EB" w:rsidP="005A552D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4F8ADB65" w14:textId="77777777" w:rsidR="00F633EB" w:rsidRPr="0054630A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633EB" w:rsidRPr="0030098C" w14:paraId="42BA77B9" w14:textId="77777777" w:rsidTr="00C321CA">
        <w:trPr>
          <w:trHeight w:val="275"/>
        </w:trPr>
        <w:tc>
          <w:tcPr>
            <w:tcW w:w="629" w:type="pct"/>
          </w:tcPr>
          <w:p w14:paraId="1B7CF6BC" w14:textId="65037C65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24124E8F" w14:textId="71690576" w:rsidR="00CD7BD2" w:rsidRPr="0030098C" w:rsidRDefault="00CD7BD2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484F2159" w14:textId="67BF42D7" w:rsidR="00CD7BD2" w:rsidRPr="0030098C" w:rsidRDefault="00CD7BD2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pct"/>
          </w:tcPr>
          <w:p w14:paraId="276F0788" w14:textId="2D535823" w:rsidR="00DB4739" w:rsidRPr="0030098C" w:rsidRDefault="00DB4739" w:rsidP="005A552D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56136FF2" w14:textId="62142386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633EB" w:rsidRPr="0030098C" w14:paraId="34B031A8" w14:textId="77777777" w:rsidTr="00C321CA">
        <w:trPr>
          <w:trHeight w:val="260"/>
        </w:trPr>
        <w:tc>
          <w:tcPr>
            <w:tcW w:w="629" w:type="pct"/>
          </w:tcPr>
          <w:p w14:paraId="5409093D" w14:textId="7DC682B7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79B45A39" w14:textId="2D1445CD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16F64095" w14:textId="071AE01C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pct"/>
          </w:tcPr>
          <w:p w14:paraId="6A38CE16" w14:textId="51C82AB2" w:rsidR="00F633EB" w:rsidRPr="0030098C" w:rsidRDefault="00F633EB" w:rsidP="005A552D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41715AAB" w14:textId="363B7E1E" w:rsidR="00F633EB" w:rsidRPr="0030098C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633EB" w:rsidRPr="0030098C" w14:paraId="4C2FD874" w14:textId="77777777" w:rsidTr="00C321CA">
        <w:trPr>
          <w:trHeight w:val="260"/>
        </w:trPr>
        <w:tc>
          <w:tcPr>
            <w:tcW w:w="629" w:type="pct"/>
          </w:tcPr>
          <w:p w14:paraId="39642C25" w14:textId="4CB914BF" w:rsidR="00F633EB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52FE6806" w14:textId="270A2EFB" w:rsidR="00F633EB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1CB169B1" w14:textId="245D36C0" w:rsidR="00F633EB" w:rsidRPr="00B37A16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pct"/>
          </w:tcPr>
          <w:p w14:paraId="0B05B5F8" w14:textId="66713E59" w:rsidR="00553F4D" w:rsidRPr="00336DAB" w:rsidRDefault="00553F4D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75229EB7" w14:textId="359CB85A" w:rsidR="00F633EB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633EB" w:rsidRPr="0030098C" w14:paraId="4C21D454" w14:textId="77777777" w:rsidTr="00C321CA">
        <w:trPr>
          <w:trHeight w:val="260"/>
        </w:trPr>
        <w:tc>
          <w:tcPr>
            <w:tcW w:w="629" w:type="pct"/>
          </w:tcPr>
          <w:p w14:paraId="628FAB49" w14:textId="14D1C6FD" w:rsidR="00F633EB" w:rsidRPr="00D8056A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86" w:type="pct"/>
          </w:tcPr>
          <w:p w14:paraId="07E630A3" w14:textId="38544B19" w:rsidR="00F633EB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17" w:type="pct"/>
          </w:tcPr>
          <w:p w14:paraId="24E47FFC" w14:textId="6DD25002" w:rsidR="00F633EB" w:rsidRPr="00D8056A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2" w:type="pct"/>
          </w:tcPr>
          <w:p w14:paraId="5D0E65AF" w14:textId="735DBAC0" w:rsidR="00F633EB" w:rsidRPr="00DA0D13" w:rsidRDefault="00F633EB" w:rsidP="00DA0D13">
            <w:pPr>
              <w:tabs>
                <w:tab w:val="left" w:pos="1163"/>
              </w:tabs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14:paraId="0E938354" w14:textId="77777777" w:rsidR="00F633EB" w:rsidRDefault="00F633EB" w:rsidP="00F633EB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0FBE2EF" w14:textId="1D1170F7" w:rsidR="00184BB8" w:rsidRDefault="00184BB8" w:rsidP="00AF34DE">
      <w:pPr>
        <w:pStyle w:val="BodyText"/>
        <w:jc w:val="both"/>
        <w:rPr>
          <w:rFonts w:ascii="Arial" w:hAnsi="Arial" w:cs="Arial"/>
          <w:szCs w:val="22"/>
        </w:rPr>
      </w:pPr>
    </w:p>
    <w:p w14:paraId="2A3DAB57" w14:textId="0ECCD7EC" w:rsidR="009C34C3" w:rsidRDefault="009C34C3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38437E6" w14:textId="6261511D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4A71A837" w14:textId="054F284A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48C95E59" w14:textId="70355066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485A519D" w14:textId="4BF9D7EA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4ADD0AB8" w14:textId="0BC0E535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0225DCED" w14:textId="01992C32" w:rsidR="000E0071" w:rsidRDefault="000E0071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C412134" w14:textId="19A3AAB8" w:rsidR="000E0071" w:rsidRDefault="000E0071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36D90B9E" w14:textId="3F9F7DC5" w:rsidR="000E0071" w:rsidRDefault="000E0071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4A8D272" w14:textId="77777777" w:rsidR="000E0071" w:rsidRDefault="000E0071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4773C25" w14:textId="4D4B3E05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5A9712D7" w14:textId="70BAB7D1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462AB47A" w14:textId="6F5A875B" w:rsidR="008769CE" w:rsidRDefault="008769CE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301CA65" w14:textId="7EAE9C0F" w:rsidR="00AB5D07" w:rsidRPr="00850B75" w:rsidRDefault="008769CE" w:rsidP="00AB5D07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2"/>
          <w:u w:val="single"/>
        </w:rPr>
      </w:pPr>
      <w:r>
        <w:rPr>
          <w:rFonts w:ascii="Arial" w:hAnsi="Arial" w:cs="Arial"/>
          <w:b/>
          <w:color w:val="17365D" w:themeColor="text2" w:themeShade="BF"/>
          <w:sz w:val="24"/>
          <w:szCs w:val="22"/>
          <w:u w:val="single"/>
        </w:rPr>
        <w:t>Part 3</w:t>
      </w:r>
      <w:r w:rsidR="00850B75" w:rsidRPr="00850B75">
        <w:rPr>
          <w:rFonts w:ascii="Arial" w:hAnsi="Arial" w:cs="Arial"/>
          <w:b/>
          <w:color w:val="17365D" w:themeColor="text2" w:themeShade="BF"/>
          <w:sz w:val="24"/>
          <w:szCs w:val="22"/>
          <w:u w:val="single"/>
        </w:rPr>
        <w:t xml:space="preserve">: </w:t>
      </w:r>
      <w:r>
        <w:rPr>
          <w:rFonts w:ascii="Arial" w:hAnsi="Arial" w:cs="Arial"/>
          <w:b/>
          <w:color w:val="17365D" w:themeColor="text2" w:themeShade="BF"/>
          <w:sz w:val="24"/>
          <w:szCs w:val="22"/>
          <w:u w:val="single"/>
        </w:rPr>
        <w:t>Details of any a</w:t>
      </w:r>
      <w:r w:rsidR="00AB5D07" w:rsidRPr="00850B75">
        <w:rPr>
          <w:rFonts w:ascii="Arial" w:hAnsi="Arial" w:cs="Arial"/>
          <w:b/>
          <w:color w:val="17365D" w:themeColor="text2" w:themeShade="BF"/>
          <w:sz w:val="24"/>
          <w:szCs w:val="22"/>
          <w:u w:val="single"/>
        </w:rPr>
        <w:t>ctions arising from risk assessment</w:t>
      </w:r>
    </w:p>
    <w:p w14:paraId="1597DC1D" w14:textId="77777777" w:rsidR="00AB5D07" w:rsidRPr="009C34C3" w:rsidRDefault="00AB5D07" w:rsidP="00DD3D91">
      <w:pPr>
        <w:pStyle w:val="BodyText"/>
        <w:ind w:left="36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28"/>
        <w:gridCol w:w="2267"/>
        <w:gridCol w:w="1985"/>
        <w:gridCol w:w="1155"/>
      </w:tblGrid>
      <w:tr w:rsidR="006B7D9A" w:rsidRPr="0054630A" w14:paraId="67457BAC" w14:textId="77777777" w:rsidTr="006B7D9A">
        <w:trPr>
          <w:trHeight w:val="275"/>
          <w:tblHeader/>
        </w:trPr>
        <w:tc>
          <w:tcPr>
            <w:tcW w:w="3314" w:type="pct"/>
            <w:shd w:val="clear" w:color="auto" w:fill="FFC000"/>
          </w:tcPr>
          <w:p w14:paraId="10C5E8C5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Action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s</w:t>
            </w:r>
          </w:p>
        </w:tc>
        <w:tc>
          <w:tcPr>
            <w:tcW w:w="707" w:type="pct"/>
            <w:shd w:val="clear" w:color="auto" w:fill="FFC000"/>
          </w:tcPr>
          <w:p w14:paraId="137F8803" w14:textId="77777777" w:rsidR="006B7D9A" w:rsidRPr="006B7D9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Lead</w:t>
            </w:r>
          </w:p>
        </w:tc>
        <w:tc>
          <w:tcPr>
            <w:tcW w:w="619" w:type="pct"/>
            <w:shd w:val="clear" w:color="auto" w:fill="FFC000"/>
          </w:tcPr>
          <w:p w14:paraId="1E91A8A5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Target Date</w:t>
            </w:r>
          </w:p>
        </w:tc>
        <w:tc>
          <w:tcPr>
            <w:tcW w:w="360" w:type="pct"/>
            <w:shd w:val="clear" w:color="auto" w:fill="FFC000"/>
          </w:tcPr>
          <w:p w14:paraId="54FF7557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Done Yes/No</w:t>
            </w:r>
          </w:p>
        </w:tc>
      </w:tr>
      <w:tr w:rsidR="00A209D4" w:rsidRPr="00184BB8" w14:paraId="3FF5196E" w14:textId="77777777" w:rsidTr="005D7E76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6FA652FE" w14:textId="0A2DA586" w:rsidR="00A209D4" w:rsidRPr="005D7E76" w:rsidRDefault="00A209D4" w:rsidP="00A11429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5ACACE7C" w14:textId="29E52544" w:rsidR="00A209D4" w:rsidRPr="005D7E76" w:rsidRDefault="00A209D4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316060C3" w14:textId="77777777" w:rsidR="00A209D4" w:rsidRPr="005D7E76" w:rsidRDefault="00A209D4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596CDA07" w14:textId="77777777" w:rsidR="00A209D4" w:rsidRPr="005D7E76" w:rsidRDefault="00A209D4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E649CC2" w14:textId="77777777" w:rsidTr="005D7E76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1D44AAB8" w14:textId="0682BFD9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6E561701" w14:textId="56D362D1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77BD6A1C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389CB1FA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7FA57AFA" w14:textId="77777777" w:rsidTr="005D7E76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382BCF43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03BB03C7" w14:textId="6106AC1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388C92E1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03EB9450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4B4A5D3F" w14:textId="77777777" w:rsidTr="005D7E76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36BB5D32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4CF316E3" w14:textId="5804DA6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24C1E67F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3DB45C6C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0F472A9" w14:textId="77777777" w:rsidTr="005D7E76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53436D5D" w14:textId="7D87298F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5CC777FA" w14:textId="4D3B7869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6B52A0F0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5BF4FF56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54241C90" w14:textId="77777777" w:rsidTr="005D7E76">
        <w:trPr>
          <w:trHeight w:val="628"/>
        </w:trPr>
        <w:tc>
          <w:tcPr>
            <w:tcW w:w="3314" w:type="pct"/>
            <w:shd w:val="clear" w:color="auto" w:fill="BFBFBF" w:themeFill="background1" w:themeFillShade="BF"/>
          </w:tcPr>
          <w:p w14:paraId="0C0A3EE8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001C02DB" w14:textId="382F6DCD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4DA6445B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7E9924C2" w14:textId="77777777" w:rsidR="00A11429" w:rsidRPr="005D7E76" w:rsidRDefault="00A11429" w:rsidP="00A209D4">
            <w:pPr>
              <w:widowControl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  <w:lang w:val="en-GB" w:eastAsia="en-GB"/>
              </w:rPr>
            </w:pPr>
          </w:p>
        </w:tc>
      </w:tr>
      <w:tr w:rsidR="00A209D4" w:rsidRPr="0030098C" w14:paraId="7B5F287E" w14:textId="77777777" w:rsidTr="005D7E76">
        <w:trPr>
          <w:trHeight w:val="260"/>
        </w:trPr>
        <w:tc>
          <w:tcPr>
            <w:tcW w:w="3314" w:type="pct"/>
            <w:shd w:val="clear" w:color="auto" w:fill="BFBFBF" w:themeFill="background1" w:themeFillShade="BF"/>
          </w:tcPr>
          <w:p w14:paraId="21B3BC88" w14:textId="77777777" w:rsidR="00F84B1C" w:rsidRDefault="00F84B1C" w:rsidP="00F84B1C">
            <w:pPr>
              <w:pStyle w:val="BodyText"/>
              <w:rPr>
                <w:rFonts w:ascii="Arial" w:hAnsi="Arial" w:cs="Arial"/>
                <w:color w:val="A6A6A6" w:themeColor="background1" w:themeShade="A6"/>
                <w:szCs w:val="22"/>
              </w:rPr>
            </w:pPr>
          </w:p>
          <w:p w14:paraId="38DD7777" w14:textId="374D0B35" w:rsidR="005D7E76" w:rsidRPr="005D7E76" w:rsidRDefault="005D7E76" w:rsidP="00F84B1C">
            <w:pPr>
              <w:pStyle w:val="BodyText"/>
              <w:rPr>
                <w:rFonts w:ascii="Arial" w:hAnsi="Arial" w:cs="Arial"/>
                <w:color w:val="A6A6A6" w:themeColor="background1" w:themeShade="A6"/>
                <w:szCs w:val="22"/>
              </w:rPr>
            </w:pPr>
          </w:p>
        </w:tc>
        <w:tc>
          <w:tcPr>
            <w:tcW w:w="707" w:type="pct"/>
            <w:shd w:val="clear" w:color="auto" w:fill="BFBFBF" w:themeFill="background1" w:themeFillShade="BF"/>
          </w:tcPr>
          <w:p w14:paraId="233CD64A" w14:textId="0E9425FF" w:rsidR="00A209D4" w:rsidRPr="005D7E76" w:rsidRDefault="00A209D4" w:rsidP="00A209D4">
            <w:pPr>
              <w:pStyle w:val="BodyText"/>
              <w:jc w:val="both"/>
              <w:rPr>
                <w:rFonts w:ascii="Arial" w:hAnsi="Arial" w:cs="Arial"/>
                <w:color w:val="A6A6A6" w:themeColor="background1" w:themeShade="A6"/>
                <w:szCs w:val="22"/>
              </w:rPr>
            </w:pPr>
          </w:p>
        </w:tc>
        <w:tc>
          <w:tcPr>
            <w:tcW w:w="619" w:type="pct"/>
            <w:shd w:val="clear" w:color="auto" w:fill="BFBFBF" w:themeFill="background1" w:themeFillShade="BF"/>
          </w:tcPr>
          <w:p w14:paraId="6FF5A85A" w14:textId="77777777" w:rsidR="00A209D4" w:rsidRPr="005D7E76" w:rsidRDefault="00A209D4" w:rsidP="00A209D4">
            <w:pPr>
              <w:pStyle w:val="BodyText"/>
              <w:jc w:val="both"/>
              <w:rPr>
                <w:rFonts w:ascii="Arial" w:hAnsi="Arial" w:cs="Arial"/>
                <w:color w:val="A6A6A6" w:themeColor="background1" w:themeShade="A6"/>
                <w:szCs w:val="22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</w:tcPr>
          <w:p w14:paraId="3E486BDF" w14:textId="77777777" w:rsidR="00A209D4" w:rsidRPr="005D7E76" w:rsidRDefault="00A209D4" w:rsidP="00A209D4">
            <w:pPr>
              <w:pStyle w:val="BodyText"/>
              <w:jc w:val="both"/>
              <w:rPr>
                <w:rFonts w:ascii="Arial" w:hAnsi="Arial" w:cs="Arial"/>
                <w:color w:val="A6A6A6" w:themeColor="background1" w:themeShade="A6"/>
                <w:szCs w:val="22"/>
              </w:rPr>
            </w:pPr>
          </w:p>
        </w:tc>
      </w:tr>
    </w:tbl>
    <w:p w14:paraId="0DDC71E8" w14:textId="5D18B4F2" w:rsidR="00514DAE" w:rsidRDefault="00514DAE" w:rsidP="00336DAB">
      <w:pPr>
        <w:pStyle w:val="BodyText"/>
        <w:jc w:val="both"/>
        <w:rPr>
          <w:rFonts w:ascii="Arial" w:hAnsi="Arial" w:cs="Arial"/>
          <w:szCs w:val="22"/>
        </w:rPr>
      </w:pPr>
    </w:p>
    <w:sectPr w:rsidR="00514DAE" w:rsidSect="00AA744A">
      <w:headerReference w:type="default" r:id="rId11"/>
      <w:endnotePr>
        <w:numFmt w:val="decimal"/>
      </w:endnotePr>
      <w:pgSz w:w="16838" w:h="11906" w:orient="landscape" w:code="9"/>
      <w:pgMar w:top="1080" w:right="217" w:bottom="1526" w:left="576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1A31" w14:textId="77777777" w:rsidR="00610963" w:rsidRDefault="00610963" w:rsidP="00D83582">
      <w:r>
        <w:separator/>
      </w:r>
    </w:p>
  </w:endnote>
  <w:endnote w:type="continuationSeparator" w:id="0">
    <w:p w14:paraId="7B8C36B0" w14:textId="77777777" w:rsidR="00610963" w:rsidRDefault="00610963" w:rsidP="00D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4B45" w14:textId="77777777" w:rsidR="00610963" w:rsidRDefault="00610963" w:rsidP="00D83582">
      <w:r>
        <w:separator/>
      </w:r>
    </w:p>
  </w:footnote>
  <w:footnote w:type="continuationSeparator" w:id="0">
    <w:p w14:paraId="5ECEE0BB" w14:textId="77777777" w:rsidR="00610963" w:rsidRDefault="00610963" w:rsidP="00D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77C0" w14:textId="2235A68D" w:rsidR="00D83582" w:rsidRDefault="00EC170C">
    <w:pPr>
      <w:pStyle w:val="Header"/>
    </w:pPr>
    <w:r>
      <w:rPr>
        <w:noProof/>
        <w:lang w:val="en-GB" w:eastAsia="en-GB"/>
      </w:rPr>
      <w:drawing>
        <wp:inline distT="0" distB="0" distL="0" distR="0" wp14:anchorId="100A7C1C" wp14:editId="354BDF09">
          <wp:extent cx="2865654" cy="6742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594" cy="67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3E8">
      <w:tab/>
    </w:r>
    <w:r w:rsidR="005E53E8">
      <w:tab/>
      <w:t xml:space="preserve">                                     </w:t>
    </w:r>
    <w:r w:rsidR="005E53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15C"/>
    <w:multiLevelType w:val="hybridMultilevel"/>
    <w:tmpl w:val="C60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801DE3"/>
    <w:multiLevelType w:val="hybridMultilevel"/>
    <w:tmpl w:val="F30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5521"/>
    <w:multiLevelType w:val="hybridMultilevel"/>
    <w:tmpl w:val="53C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1704"/>
    <w:multiLevelType w:val="hybridMultilevel"/>
    <w:tmpl w:val="6F62A3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A296CBB"/>
    <w:multiLevelType w:val="hybridMultilevel"/>
    <w:tmpl w:val="F2902598"/>
    <w:lvl w:ilvl="0" w:tplc="89ECC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D89"/>
    <w:multiLevelType w:val="hybridMultilevel"/>
    <w:tmpl w:val="22D4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F06E8"/>
    <w:multiLevelType w:val="hybridMultilevel"/>
    <w:tmpl w:val="63F6312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4369A"/>
    <w:multiLevelType w:val="hybridMultilevel"/>
    <w:tmpl w:val="DF9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96D90"/>
    <w:multiLevelType w:val="hybridMultilevel"/>
    <w:tmpl w:val="EC5049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25B70E4"/>
    <w:multiLevelType w:val="hybridMultilevel"/>
    <w:tmpl w:val="50E02BC6"/>
    <w:lvl w:ilvl="0" w:tplc="3920E9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A013E23"/>
    <w:multiLevelType w:val="hybridMultilevel"/>
    <w:tmpl w:val="1CBEE74E"/>
    <w:lvl w:ilvl="0" w:tplc="D450A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036AD"/>
    <w:multiLevelType w:val="hybridMultilevel"/>
    <w:tmpl w:val="9FCA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E3C"/>
    <w:multiLevelType w:val="hybridMultilevel"/>
    <w:tmpl w:val="8ED2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1978"/>
    <w:multiLevelType w:val="hybridMultilevel"/>
    <w:tmpl w:val="0656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32930"/>
    <w:multiLevelType w:val="hybridMultilevel"/>
    <w:tmpl w:val="83A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40CC8"/>
    <w:multiLevelType w:val="hybridMultilevel"/>
    <w:tmpl w:val="18FA8C0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2EA52C74"/>
    <w:multiLevelType w:val="multilevel"/>
    <w:tmpl w:val="41F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3648F"/>
    <w:multiLevelType w:val="hybridMultilevel"/>
    <w:tmpl w:val="217E55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10EB8"/>
    <w:multiLevelType w:val="hybridMultilevel"/>
    <w:tmpl w:val="ADD0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071A"/>
    <w:multiLevelType w:val="hybridMultilevel"/>
    <w:tmpl w:val="CB1A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E015D"/>
    <w:multiLevelType w:val="hybridMultilevel"/>
    <w:tmpl w:val="EE3E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E6100"/>
    <w:multiLevelType w:val="hybridMultilevel"/>
    <w:tmpl w:val="F3BE51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E3191F"/>
    <w:multiLevelType w:val="hybridMultilevel"/>
    <w:tmpl w:val="2278C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A044BE5"/>
    <w:multiLevelType w:val="hybridMultilevel"/>
    <w:tmpl w:val="CFA8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691328"/>
    <w:multiLevelType w:val="hybridMultilevel"/>
    <w:tmpl w:val="6938FD9A"/>
    <w:lvl w:ilvl="0" w:tplc="748EE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B16E1"/>
    <w:multiLevelType w:val="hybridMultilevel"/>
    <w:tmpl w:val="E0B4D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E2118"/>
    <w:multiLevelType w:val="hybridMultilevel"/>
    <w:tmpl w:val="9446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5211F"/>
    <w:multiLevelType w:val="hybridMultilevel"/>
    <w:tmpl w:val="A17ED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5F0494"/>
    <w:multiLevelType w:val="hybridMultilevel"/>
    <w:tmpl w:val="62FA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55531"/>
    <w:multiLevelType w:val="hybridMultilevel"/>
    <w:tmpl w:val="078025B4"/>
    <w:lvl w:ilvl="0" w:tplc="748EE0C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FC1C59"/>
    <w:multiLevelType w:val="hybridMultilevel"/>
    <w:tmpl w:val="99109D3A"/>
    <w:lvl w:ilvl="0" w:tplc="AC2CB0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50780"/>
    <w:multiLevelType w:val="hybridMultilevel"/>
    <w:tmpl w:val="B6FC636E"/>
    <w:lvl w:ilvl="0" w:tplc="DBD888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7735D1"/>
    <w:multiLevelType w:val="hybridMultilevel"/>
    <w:tmpl w:val="63C88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7127C"/>
    <w:multiLevelType w:val="hybridMultilevel"/>
    <w:tmpl w:val="A3D6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63890"/>
    <w:multiLevelType w:val="hybridMultilevel"/>
    <w:tmpl w:val="65C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374CD"/>
    <w:multiLevelType w:val="hybridMultilevel"/>
    <w:tmpl w:val="50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B00DC"/>
    <w:multiLevelType w:val="hybridMultilevel"/>
    <w:tmpl w:val="10B68A00"/>
    <w:lvl w:ilvl="0" w:tplc="DBD888BC"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6B26684"/>
    <w:multiLevelType w:val="hybridMultilevel"/>
    <w:tmpl w:val="696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A1F9E"/>
    <w:multiLevelType w:val="hybridMultilevel"/>
    <w:tmpl w:val="3C24AD2A"/>
    <w:lvl w:ilvl="0" w:tplc="DBD888BC"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9E6506D"/>
    <w:multiLevelType w:val="hybridMultilevel"/>
    <w:tmpl w:val="277C47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BCC1D48"/>
    <w:multiLevelType w:val="hybridMultilevel"/>
    <w:tmpl w:val="0D0A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6"/>
  </w:num>
  <w:num w:numId="3">
    <w:abstractNumId w:val="13"/>
  </w:num>
  <w:num w:numId="4">
    <w:abstractNumId w:val="45"/>
  </w:num>
  <w:num w:numId="5">
    <w:abstractNumId w:val="1"/>
  </w:num>
  <w:num w:numId="6">
    <w:abstractNumId w:val="2"/>
  </w:num>
  <w:num w:numId="7">
    <w:abstractNumId w:val="27"/>
  </w:num>
  <w:num w:numId="8">
    <w:abstractNumId w:val="18"/>
  </w:num>
  <w:num w:numId="9">
    <w:abstractNumId w:val="42"/>
  </w:num>
  <w:num w:numId="10">
    <w:abstractNumId w:val="14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5"/>
  </w:num>
  <w:num w:numId="16">
    <w:abstractNumId w:val="24"/>
  </w:num>
  <w:num w:numId="17">
    <w:abstractNumId w:val="47"/>
  </w:num>
  <w:num w:numId="18">
    <w:abstractNumId w:val="28"/>
  </w:num>
  <w:num w:numId="19">
    <w:abstractNumId w:val="31"/>
  </w:num>
  <w:num w:numId="20">
    <w:abstractNumId w:val="7"/>
  </w:num>
  <w:num w:numId="21">
    <w:abstractNumId w:val="39"/>
  </w:num>
  <w:num w:numId="22">
    <w:abstractNumId w:val="19"/>
  </w:num>
  <w:num w:numId="23">
    <w:abstractNumId w:val="4"/>
  </w:num>
  <w:num w:numId="24">
    <w:abstractNumId w:val="12"/>
  </w:num>
  <w:num w:numId="25">
    <w:abstractNumId w:val="0"/>
  </w:num>
  <w:num w:numId="26">
    <w:abstractNumId w:val="29"/>
  </w:num>
  <w:num w:numId="27">
    <w:abstractNumId w:val="34"/>
  </w:num>
  <w:num w:numId="28">
    <w:abstractNumId w:val="11"/>
  </w:num>
  <w:num w:numId="29">
    <w:abstractNumId w:val="30"/>
  </w:num>
  <w:num w:numId="30">
    <w:abstractNumId w:val="10"/>
  </w:num>
  <w:num w:numId="31">
    <w:abstractNumId w:val="40"/>
  </w:num>
  <w:num w:numId="32">
    <w:abstractNumId w:val="26"/>
  </w:num>
  <w:num w:numId="33">
    <w:abstractNumId w:val="37"/>
  </w:num>
  <w:num w:numId="34">
    <w:abstractNumId w:val="35"/>
  </w:num>
  <w:num w:numId="35">
    <w:abstractNumId w:val="41"/>
  </w:num>
  <w:num w:numId="36">
    <w:abstractNumId w:val="21"/>
  </w:num>
  <w:num w:numId="37">
    <w:abstractNumId w:val="44"/>
  </w:num>
  <w:num w:numId="38">
    <w:abstractNumId w:val="32"/>
  </w:num>
  <w:num w:numId="39">
    <w:abstractNumId w:val="38"/>
  </w:num>
  <w:num w:numId="40">
    <w:abstractNumId w:val="23"/>
  </w:num>
  <w:num w:numId="41">
    <w:abstractNumId w:val="8"/>
  </w:num>
  <w:num w:numId="42">
    <w:abstractNumId w:val="15"/>
  </w:num>
  <w:num w:numId="43">
    <w:abstractNumId w:val="25"/>
  </w:num>
  <w:num w:numId="44">
    <w:abstractNumId w:val="33"/>
  </w:num>
  <w:num w:numId="45">
    <w:abstractNumId w:val="9"/>
  </w:num>
  <w:num w:numId="46">
    <w:abstractNumId w:val="22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6"/>
    <w:rsid w:val="000072F4"/>
    <w:rsid w:val="00010A80"/>
    <w:rsid w:val="00064646"/>
    <w:rsid w:val="00065696"/>
    <w:rsid w:val="00080238"/>
    <w:rsid w:val="00083726"/>
    <w:rsid w:val="000B03FC"/>
    <w:rsid w:val="000C1A06"/>
    <w:rsid w:val="000C63C0"/>
    <w:rsid w:val="000E0071"/>
    <w:rsid w:val="000E2DDA"/>
    <w:rsid w:val="000E5CB5"/>
    <w:rsid w:val="000E7624"/>
    <w:rsid w:val="000E7E38"/>
    <w:rsid w:val="000F15AD"/>
    <w:rsid w:val="000F2AB6"/>
    <w:rsid w:val="001122F3"/>
    <w:rsid w:val="00113F12"/>
    <w:rsid w:val="001140B5"/>
    <w:rsid w:val="001253F7"/>
    <w:rsid w:val="001360E2"/>
    <w:rsid w:val="00136AE0"/>
    <w:rsid w:val="0015514A"/>
    <w:rsid w:val="00162A2D"/>
    <w:rsid w:val="001656DF"/>
    <w:rsid w:val="00167548"/>
    <w:rsid w:val="0018006F"/>
    <w:rsid w:val="00184BB8"/>
    <w:rsid w:val="001976FF"/>
    <w:rsid w:val="001A31D1"/>
    <w:rsid w:val="001A3205"/>
    <w:rsid w:val="001B0F78"/>
    <w:rsid w:val="001B4C36"/>
    <w:rsid w:val="001B6CE7"/>
    <w:rsid w:val="001C2977"/>
    <w:rsid w:val="001D4C54"/>
    <w:rsid w:val="001E63C8"/>
    <w:rsid w:val="001F088C"/>
    <w:rsid w:val="00200BD0"/>
    <w:rsid w:val="00210BD3"/>
    <w:rsid w:val="00213F78"/>
    <w:rsid w:val="0021665C"/>
    <w:rsid w:val="00224918"/>
    <w:rsid w:val="00241106"/>
    <w:rsid w:val="00243CC7"/>
    <w:rsid w:val="00290D50"/>
    <w:rsid w:val="00291016"/>
    <w:rsid w:val="00291FD0"/>
    <w:rsid w:val="0029383B"/>
    <w:rsid w:val="002C07A0"/>
    <w:rsid w:val="002C1DD7"/>
    <w:rsid w:val="002D15FC"/>
    <w:rsid w:val="002D31F6"/>
    <w:rsid w:val="002E3E5F"/>
    <w:rsid w:val="002F1B0C"/>
    <w:rsid w:val="002F1F6B"/>
    <w:rsid w:val="0030098C"/>
    <w:rsid w:val="00311EE2"/>
    <w:rsid w:val="00320555"/>
    <w:rsid w:val="00322185"/>
    <w:rsid w:val="00336DAB"/>
    <w:rsid w:val="003528A2"/>
    <w:rsid w:val="00352B2F"/>
    <w:rsid w:val="00353373"/>
    <w:rsid w:val="00366EEE"/>
    <w:rsid w:val="00382A51"/>
    <w:rsid w:val="00393247"/>
    <w:rsid w:val="003968EB"/>
    <w:rsid w:val="00397556"/>
    <w:rsid w:val="003D19D7"/>
    <w:rsid w:val="003D690D"/>
    <w:rsid w:val="003E5896"/>
    <w:rsid w:val="003E64C5"/>
    <w:rsid w:val="003E6C1A"/>
    <w:rsid w:val="004167E1"/>
    <w:rsid w:val="00432155"/>
    <w:rsid w:val="00434EC8"/>
    <w:rsid w:val="004421A6"/>
    <w:rsid w:val="00480300"/>
    <w:rsid w:val="00484766"/>
    <w:rsid w:val="004A45C5"/>
    <w:rsid w:val="004A5FB0"/>
    <w:rsid w:val="004C0ED0"/>
    <w:rsid w:val="004D5871"/>
    <w:rsid w:val="004E21F4"/>
    <w:rsid w:val="004E242B"/>
    <w:rsid w:val="004F3CD4"/>
    <w:rsid w:val="0050196E"/>
    <w:rsid w:val="00514DAE"/>
    <w:rsid w:val="005153A1"/>
    <w:rsid w:val="005173D9"/>
    <w:rsid w:val="005329EF"/>
    <w:rsid w:val="00541C6F"/>
    <w:rsid w:val="0054630A"/>
    <w:rsid w:val="00547E94"/>
    <w:rsid w:val="00551997"/>
    <w:rsid w:val="00553F4D"/>
    <w:rsid w:val="00560FBE"/>
    <w:rsid w:val="005623A5"/>
    <w:rsid w:val="00563EA3"/>
    <w:rsid w:val="0057020A"/>
    <w:rsid w:val="00572368"/>
    <w:rsid w:val="0058136A"/>
    <w:rsid w:val="005813A0"/>
    <w:rsid w:val="00591649"/>
    <w:rsid w:val="00593343"/>
    <w:rsid w:val="005951DE"/>
    <w:rsid w:val="005A552D"/>
    <w:rsid w:val="005A6ACB"/>
    <w:rsid w:val="005D7E76"/>
    <w:rsid w:val="005E53E8"/>
    <w:rsid w:val="006061AC"/>
    <w:rsid w:val="00610963"/>
    <w:rsid w:val="0061415F"/>
    <w:rsid w:val="00615757"/>
    <w:rsid w:val="00620650"/>
    <w:rsid w:val="00634323"/>
    <w:rsid w:val="00642752"/>
    <w:rsid w:val="00643754"/>
    <w:rsid w:val="00651102"/>
    <w:rsid w:val="006542F3"/>
    <w:rsid w:val="006700B2"/>
    <w:rsid w:val="00672132"/>
    <w:rsid w:val="0069757C"/>
    <w:rsid w:val="006A6112"/>
    <w:rsid w:val="006B7D9A"/>
    <w:rsid w:val="006C05B4"/>
    <w:rsid w:val="006D3FF0"/>
    <w:rsid w:val="006D5B28"/>
    <w:rsid w:val="006F7F1F"/>
    <w:rsid w:val="00706AC2"/>
    <w:rsid w:val="007251D7"/>
    <w:rsid w:val="00725EF4"/>
    <w:rsid w:val="0075199F"/>
    <w:rsid w:val="00780326"/>
    <w:rsid w:val="007857BB"/>
    <w:rsid w:val="007A25C0"/>
    <w:rsid w:val="007B2C8E"/>
    <w:rsid w:val="007B467C"/>
    <w:rsid w:val="007D2F1E"/>
    <w:rsid w:val="007D3ABF"/>
    <w:rsid w:val="007D734C"/>
    <w:rsid w:val="007F46FE"/>
    <w:rsid w:val="007F4A2D"/>
    <w:rsid w:val="008060DD"/>
    <w:rsid w:val="0081125A"/>
    <w:rsid w:val="008126A9"/>
    <w:rsid w:val="008234A9"/>
    <w:rsid w:val="00825880"/>
    <w:rsid w:val="0083061D"/>
    <w:rsid w:val="008348EB"/>
    <w:rsid w:val="00850B75"/>
    <w:rsid w:val="008531C2"/>
    <w:rsid w:val="00871061"/>
    <w:rsid w:val="00874E1E"/>
    <w:rsid w:val="0087507A"/>
    <w:rsid w:val="008769CE"/>
    <w:rsid w:val="008776E1"/>
    <w:rsid w:val="00884FD6"/>
    <w:rsid w:val="008969C7"/>
    <w:rsid w:val="00896FC9"/>
    <w:rsid w:val="008A1687"/>
    <w:rsid w:val="008B4915"/>
    <w:rsid w:val="008D4A08"/>
    <w:rsid w:val="008D7EA5"/>
    <w:rsid w:val="008E71CE"/>
    <w:rsid w:val="008F196A"/>
    <w:rsid w:val="008F78BC"/>
    <w:rsid w:val="00910567"/>
    <w:rsid w:val="009227B2"/>
    <w:rsid w:val="00922D8F"/>
    <w:rsid w:val="00960940"/>
    <w:rsid w:val="00962C86"/>
    <w:rsid w:val="00970DCA"/>
    <w:rsid w:val="00980DAE"/>
    <w:rsid w:val="00981B03"/>
    <w:rsid w:val="00992CC9"/>
    <w:rsid w:val="009A1602"/>
    <w:rsid w:val="009B377C"/>
    <w:rsid w:val="009B75E1"/>
    <w:rsid w:val="009C1137"/>
    <w:rsid w:val="009C34C3"/>
    <w:rsid w:val="009E7E11"/>
    <w:rsid w:val="009F6DFE"/>
    <w:rsid w:val="00A11429"/>
    <w:rsid w:val="00A140AC"/>
    <w:rsid w:val="00A14CD7"/>
    <w:rsid w:val="00A15CC6"/>
    <w:rsid w:val="00A20854"/>
    <w:rsid w:val="00A209D4"/>
    <w:rsid w:val="00A22044"/>
    <w:rsid w:val="00A24C86"/>
    <w:rsid w:val="00A5060E"/>
    <w:rsid w:val="00A51DAE"/>
    <w:rsid w:val="00A7341E"/>
    <w:rsid w:val="00A76AEC"/>
    <w:rsid w:val="00A95F81"/>
    <w:rsid w:val="00AA4A4D"/>
    <w:rsid w:val="00AA4AF1"/>
    <w:rsid w:val="00AA6954"/>
    <w:rsid w:val="00AA744A"/>
    <w:rsid w:val="00AB315D"/>
    <w:rsid w:val="00AB4C6B"/>
    <w:rsid w:val="00AB5D07"/>
    <w:rsid w:val="00AC375F"/>
    <w:rsid w:val="00AC5D38"/>
    <w:rsid w:val="00AF34DE"/>
    <w:rsid w:val="00B013E8"/>
    <w:rsid w:val="00B07203"/>
    <w:rsid w:val="00B102E3"/>
    <w:rsid w:val="00B2664B"/>
    <w:rsid w:val="00B374A6"/>
    <w:rsid w:val="00B37A16"/>
    <w:rsid w:val="00B548E8"/>
    <w:rsid w:val="00B57143"/>
    <w:rsid w:val="00B64F33"/>
    <w:rsid w:val="00B73AB5"/>
    <w:rsid w:val="00B86C7C"/>
    <w:rsid w:val="00B917CB"/>
    <w:rsid w:val="00BA2293"/>
    <w:rsid w:val="00BB17C2"/>
    <w:rsid w:val="00BC13B7"/>
    <w:rsid w:val="00BD70D3"/>
    <w:rsid w:val="00BF1D3C"/>
    <w:rsid w:val="00C025B0"/>
    <w:rsid w:val="00C17F30"/>
    <w:rsid w:val="00C2138F"/>
    <w:rsid w:val="00C21DD6"/>
    <w:rsid w:val="00C321CA"/>
    <w:rsid w:val="00C5017B"/>
    <w:rsid w:val="00C547EA"/>
    <w:rsid w:val="00C72454"/>
    <w:rsid w:val="00CA586E"/>
    <w:rsid w:val="00CC10C1"/>
    <w:rsid w:val="00CD1060"/>
    <w:rsid w:val="00CD7BD2"/>
    <w:rsid w:val="00CF0718"/>
    <w:rsid w:val="00D014EA"/>
    <w:rsid w:val="00D0343D"/>
    <w:rsid w:val="00D05B4A"/>
    <w:rsid w:val="00D1463B"/>
    <w:rsid w:val="00D1686F"/>
    <w:rsid w:val="00D50701"/>
    <w:rsid w:val="00D55676"/>
    <w:rsid w:val="00D731C1"/>
    <w:rsid w:val="00D8056A"/>
    <w:rsid w:val="00D83582"/>
    <w:rsid w:val="00D851DF"/>
    <w:rsid w:val="00DA0D13"/>
    <w:rsid w:val="00DB089F"/>
    <w:rsid w:val="00DB4739"/>
    <w:rsid w:val="00DC19EC"/>
    <w:rsid w:val="00DC38C2"/>
    <w:rsid w:val="00DC6850"/>
    <w:rsid w:val="00DD3D91"/>
    <w:rsid w:val="00DE6DC1"/>
    <w:rsid w:val="00DF503C"/>
    <w:rsid w:val="00DF51BC"/>
    <w:rsid w:val="00E1779C"/>
    <w:rsid w:val="00E41EA8"/>
    <w:rsid w:val="00E5069C"/>
    <w:rsid w:val="00E836E4"/>
    <w:rsid w:val="00E85D7E"/>
    <w:rsid w:val="00E96CAB"/>
    <w:rsid w:val="00EA3ADF"/>
    <w:rsid w:val="00EB515F"/>
    <w:rsid w:val="00EC07D8"/>
    <w:rsid w:val="00EC170C"/>
    <w:rsid w:val="00F03898"/>
    <w:rsid w:val="00F10119"/>
    <w:rsid w:val="00F11359"/>
    <w:rsid w:val="00F13F38"/>
    <w:rsid w:val="00F157AB"/>
    <w:rsid w:val="00F364A1"/>
    <w:rsid w:val="00F633EB"/>
    <w:rsid w:val="00F73460"/>
    <w:rsid w:val="00F84B1C"/>
    <w:rsid w:val="00F92BF0"/>
    <w:rsid w:val="00FA1AD7"/>
    <w:rsid w:val="00FA6121"/>
    <w:rsid w:val="00FB416C"/>
    <w:rsid w:val="00FC7351"/>
    <w:rsid w:val="00FD551A"/>
    <w:rsid w:val="00FD7327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7FBB85"/>
  <w15:docId w15:val="{D6471E4D-0C66-4DF1-8753-940D751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wansea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event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event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EA50-8962-4FB0-A174-2FE5DCE0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morgans</dc:creator>
  <cp:lastModifiedBy>Lloyd S.R.</cp:lastModifiedBy>
  <cp:revision>2</cp:revision>
  <cp:lastPrinted>2017-11-29T15:31:00Z</cp:lastPrinted>
  <dcterms:created xsi:type="dcterms:W3CDTF">2018-08-02T14:19:00Z</dcterms:created>
  <dcterms:modified xsi:type="dcterms:W3CDTF">2018-08-02T14:19:00Z</dcterms:modified>
</cp:coreProperties>
</file>